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3DABA" w14:textId="77777777" w:rsidR="00CF346F" w:rsidRDefault="00000000">
      <w:pPr>
        <w:pStyle w:val="Heading1"/>
      </w:pPr>
      <w:bookmarkStart w:id="0" w:name="atom-awards-terms-and-conditions"/>
      <w:r>
        <w:t>2026 ATOM Awards Terms and Conditions</w:t>
      </w:r>
    </w:p>
    <w:p w14:paraId="640B0063" w14:textId="77777777" w:rsidR="00CF346F" w:rsidRDefault="00000000">
      <w:pPr>
        <w:pStyle w:val="FirstParagraph"/>
      </w:pPr>
      <w:r>
        <w:t>By entering the 2026 ATOM Awards (“Awards”), entrants (“Entrant” or “Entrants”) agree to be bound by the following Terms and Conditions. Failure to comply with these Terms and Conditions may render an Entrant ineligible for the Awards.</w:t>
      </w:r>
    </w:p>
    <w:p w14:paraId="151AC8AF" w14:textId="77777777" w:rsidR="00CF346F" w:rsidRDefault="00000000">
      <w:pPr>
        <w:pStyle w:val="Heading2"/>
      </w:pPr>
      <w:bookmarkStart w:id="1" w:name="entry-process"/>
      <w:r>
        <w:t>1. Entry Process</w:t>
      </w:r>
    </w:p>
    <w:p w14:paraId="3F919892" w14:textId="69DFD7C1" w:rsidR="00CF346F" w:rsidRDefault="00000000">
      <w:pPr>
        <w:pStyle w:val="FirstParagraph"/>
      </w:pPr>
      <w:r>
        <w:t xml:space="preserve">1.1 All entries must be submitted via the official 2026 ATOM Awards online entry </w:t>
      </w:r>
      <w:r w:rsidR="0057524B">
        <w:t>form</w:t>
      </w:r>
      <w:r>
        <w:t xml:space="preserve"> (“Entry </w:t>
      </w:r>
      <w:r w:rsidR="0057524B">
        <w:t>Form</w:t>
      </w:r>
      <w:r>
        <w:t>”).</w:t>
      </w:r>
    </w:p>
    <w:p w14:paraId="4F96FF51" w14:textId="32620DF5" w:rsidR="00CF346F" w:rsidRDefault="00000000">
      <w:pPr>
        <w:pStyle w:val="BodyText"/>
      </w:pPr>
      <w:r>
        <w:t xml:space="preserve">1.2 Entries submitted by any means other than the Entry </w:t>
      </w:r>
      <w:r w:rsidR="0057524B">
        <w:t>Form</w:t>
      </w:r>
      <w:r>
        <w:t xml:space="preserve"> will not be accepted.</w:t>
      </w:r>
    </w:p>
    <w:p w14:paraId="6ECD9DF1" w14:textId="7563F238" w:rsidR="00CF346F" w:rsidRDefault="00000000">
      <w:pPr>
        <w:pStyle w:val="BodyText"/>
      </w:pPr>
      <w:r>
        <w:t xml:space="preserve">1.3 Film, television, animation and video entries must be successfully </w:t>
      </w:r>
      <w:r w:rsidR="0057524B">
        <w:t>available</w:t>
      </w:r>
      <w:r>
        <w:t xml:space="preserve"> in an accepted digital format via the Entry </w:t>
      </w:r>
      <w:r w:rsidR="0057524B">
        <w:t>Form link</w:t>
      </w:r>
      <w:r>
        <w:t>.</w:t>
      </w:r>
    </w:p>
    <w:p w14:paraId="61310662" w14:textId="16F1BD8D" w:rsidR="00CF346F" w:rsidRDefault="00000000">
      <w:pPr>
        <w:pStyle w:val="BodyText"/>
      </w:pPr>
      <w:r>
        <w:t xml:space="preserve">1.4 Any required passwords, access codes or login details must be included within the Entry </w:t>
      </w:r>
      <w:r w:rsidR="0057524B">
        <w:t>Form</w:t>
      </w:r>
      <w:r>
        <w:t>.</w:t>
      </w:r>
    </w:p>
    <w:p w14:paraId="30CEC3BB" w14:textId="77777777" w:rsidR="00CF346F" w:rsidRDefault="00000000">
      <w:pPr>
        <w:pStyle w:val="BodyText"/>
      </w:pPr>
      <w:r>
        <w:t>1.5 Entrants are responsible for ensuring that all submitted files, links and supporting materials are accessible and function correctly. ATOM accepts no responsibility for inaccessible, incomplete or corrupted submissions.</w:t>
      </w:r>
    </w:p>
    <w:p w14:paraId="0737A684" w14:textId="77777777" w:rsidR="00CF346F" w:rsidRDefault="00000000">
      <w:pPr>
        <w:pStyle w:val="BodyText"/>
      </w:pPr>
      <w:r>
        <w:t>1.6 Entrants are encouraged to check all files and information prior to submission. If ATOM is unable to access or view an entry, the submission may be deemed ineligible.</w:t>
      </w:r>
    </w:p>
    <w:p w14:paraId="7CFBD7A9" w14:textId="77777777" w:rsidR="00CF346F" w:rsidRDefault="00315F6A">
      <w:r>
        <w:rPr>
          <w:noProof/>
        </w:rPr>
        <w:pict w14:anchorId="7927B270">
          <v:rect id="_x0000_i1034" alt="" style="width:451.3pt;height:.05pt;mso-width-percent:0;mso-height-percent:0;mso-width-percent:0;mso-height-percent:0" o:hralign="center" o:hrstd="t" o:hr="t"/>
        </w:pict>
      </w:r>
    </w:p>
    <w:p w14:paraId="648D7A0F" w14:textId="77777777" w:rsidR="00CF346F" w:rsidRDefault="00000000">
      <w:pPr>
        <w:pStyle w:val="Heading2"/>
      </w:pPr>
      <w:bookmarkStart w:id="2" w:name="submission-requirements"/>
      <w:bookmarkEnd w:id="1"/>
      <w:r>
        <w:t>2. Submission Requirements</w:t>
      </w:r>
    </w:p>
    <w:p w14:paraId="22908178" w14:textId="77777777" w:rsidR="00CF346F" w:rsidRDefault="00000000">
      <w:pPr>
        <w:pStyle w:val="FirstParagraph"/>
      </w:pPr>
      <w:r>
        <w:t>2.1 All entries must be completed and submitted by the published closing date and time as advertised on the ATOM Awards website.</w:t>
      </w:r>
    </w:p>
    <w:p w14:paraId="1CC3A147" w14:textId="77777777" w:rsidR="00CF346F" w:rsidRDefault="00000000">
      <w:pPr>
        <w:pStyle w:val="BodyText"/>
      </w:pPr>
      <w:r>
        <w:t>2.2 Entrants must upload a minimum of three (3) still images from the production for publicity and promotional purposes.</w:t>
      </w:r>
    </w:p>
    <w:p w14:paraId="180EDB9D" w14:textId="77777777" w:rsidR="00CF346F" w:rsidRDefault="00000000">
      <w:pPr>
        <w:pStyle w:val="BodyText"/>
      </w:pPr>
      <w:r>
        <w:t>2.3 Entries may be submitted in any language. Productions containing non-English dialogue or significant on-screen text must include English subtitles.</w:t>
      </w:r>
    </w:p>
    <w:p w14:paraId="0D0BE011" w14:textId="77777777" w:rsidR="00CF346F" w:rsidRDefault="00000000">
      <w:pPr>
        <w:pStyle w:val="BodyText"/>
      </w:pPr>
      <w:r>
        <w:t>2.4 ATOM reserves the right to request additional supporting materials or information to assist with judging.</w:t>
      </w:r>
    </w:p>
    <w:p w14:paraId="1B9FB156" w14:textId="77777777" w:rsidR="00CF346F" w:rsidRDefault="00315F6A">
      <w:r>
        <w:rPr>
          <w:noProof/>
        </w:rPr>
        <w:pict w14:anchorId="1CCCAC02">
          <v:rect id="_x0000_i1033" alt="" style="width:451.3pt;height:.05pt;mso-width-percent:0;mso-height-percent:0;mso-width-percent:0;mso-height-percent:0" o:hralign="center" o:hrstd="t" o:hr="t"/>
        </w:pict>
      </w:r>
    </w:p>
    <w:p w14:paraId="5862FCD1" w14:textId="77777777" w:rsidR="00CF346F" w:rsidRDefault="00000000">
      <w:pPr>
        <w:pStyle w:val="Heading2"/>
      </w:pPr>
      <w:bookmarkStart w:id="3" w:name="eligibility"/>
      <w:bookmarkEnd w:id="2"/>
      <w:r>
        <w:lastRenderedPageBreak/>
        <w:t>3. Eligibility</w:t>
      </w:r>
    </w:p>
    <w:p w14:paraId="6889D030" w14:textId="77777777" w:rsidR="00CF346F" w:rsidRDefault="00000000">
      <w:pPr>
        <w:pStyle w:val="FirstParagraph"/>
      </w:pPr>
      <w:r>
        <w:t>3.1 The ATOM Awards are open to residents of Australia and New Zealand and to creators of productions produced substantially within Australia and/or New Zealand.</w:t>
      </w:r>
    </w:p>
    <w:p w14:paraId="0A04C1B8" w14:textId="08B5D56D" w:rsidR="00CF346F" w:rsidRDefault="00000000">
      <w:pPr>
        <w:pStyle w:val="BodyText"/>
      </w:pPr>
      <w:r>
        <w:t xml:space="preserve">3.2 All productions </w:t>
      </w:r>
      <w:proofErr w:type="gramStart"/>
      <w:r>
        <w:t>entered into</w:t>
      </w:r>
      <w:proofErr w:type="gramEnd"/>
      <w:r>
        <w:t xml:space="preserve"> the 2026 ATOM Awards must have been completed within the eligibility period </w:t>
      </w:r>
      <w:r w:rsidR="0057524B">
        <w:t>(2025-26)</w:t>
      </w:r>
      <w:r>
        <w:t>.</w:t>
      </w:r>
    </w:p>
    <w:p w14:paraId="7388621E" w14:textId="77777777" w:rsidR="00CF346F" w:rsidRDefault="00000000">
      <w:pPr>
        <w:pStyle w:val="BodyText"/>
      </w:pPr>
      <w:r>
        <w:t>3.3 Productions previously entered into the ATOM Awards are ineligible for re-entry unless expressly approved by ATOM.</w:t>
      </w:r>
    </w:p>
    <w:p w14:paraId="0D057402" w14:textId="64AA432B" w:rsidR="00CF346F" w:rsidRDefault="00000000">
      <w:pPr>
        <w:pStyle w:val="BodyText"/>
      </w:pPr>
      <w:r>
        <w:t>3.</w:t>
      </w:r>
      <w:r w:rsidR="0057524B">
        <w:t>4</w:t>
      </w:r>
      <w:r>
        <w:t xml:space="preserve"> Entrants may submit multiple productions.</w:t>
      </w:r>
    </w:p>
    <w:p w14:paraId="2BD5ECBE" w14:textId="77777777" w:rsidR="00CF346F" w:rsidRDefault="00000000">
      <w:pPr>
        <w:pStyle w:val="Heading3"/>
      </w:pPr>
      <w:bookmarkStart w:id="4" w:name="student-divisions"/>
      <w:r>
        <w:t>Student Divisions</w:t>
      </w:r>
    </w:p>
    <w:p w14:paraId="48E7F16A" w14:textId="77777777" w:rsidR="00CF346F" w:rsidRDefault="00000000">
      <w:pPr>
        <w:pStyle w:val="FirstParagraph"/>
      </w:pPr>
      <w:r>
        <w:t>3.7 Student entries must be submitted in the appropriate division:</w:t>
      </w:r>
    </w:p>
    <w:p w14:paraId="052558C9" w14:textId="77CDDFCB" w:rsidR="00CF346F" w:rsidRDefault="00000000">
      <w:pPr>
        <w:pStyle w:val="Compact"/>
        <w:numPr>
          <w:ilvl w:val="0"/>
          <w:numId w:val="2"/>
        </w:numPr>
      </w:pPr>
      <w:r>
        <w:rPr>
          <w:b/>
          <w:bCs/>
        </w:rPr>
        <w:t>Junior:</w:t>
      </w:r>
      <w:r>
        <w:t xml:space="preserve"> Foundation to Year </w:t>
      </w:r>
      <w:r w:rsidR="0057524B">
        <w:t>4</w:t>
      </w:r>
    </w:p>
    <w:p w14:paraId="04CBD25E" w14:textId="5B84CD6C" w:rsidR="00CF346F" w:rsidRDefault="00000000">
      <w:pPr>
        <w:pStyle w:val="Compact"/>
        <w:numPr>
          <w:ilvl w:val="0"/>
          <w:numId w:val="2"/>
        </w:numPr>
      </w:pPr>
      <w:r>
        <w:rPr>
          <w:b/>
          <w:bCs/>
        </w:rPr>
        <w:t>Middle:</w:t>
      </w:r>
      <w:r>
        <w:t xml:space="preserve"> Years </w:t>
      </w:r>
      <w:r w:rsidR="0057524B">
        <w:t>5</w:t>
      </w:r>
      <w:r>
        <w:t>–</w:t>
      </w:r>
      <w:r w:rsidR="0057524B">
        <w:t>8</w:t>
      </w:r>
      <w:r>
        <w:t xml:space="preserve"> </w:t>
      </w:r>
    </w:p>
    <w:p w14:paraId="1A520E3B" w14:textId="10C98AD8" w:rsidR="00CF346F" w:rsidRDefault="00000000">
      <w:pPr>
        <w:pStyle w:val="Compact"/>
        <w:numPr>
          <w:ilvl w:val="0"/>
          <w:numId w:val="2"/>
        </w:numPr>
      </w:pPr>
      <w:r>
        <w:rPr>
          <w:b/>
          <w:bCs/>
        </w:rPr>
        <w:t>Senior:</w:t>
      </w:r>
      <w:r>
        <w:t xml:space="preserve"> Years </w:t>
      </w:r>
      <w:r w:rsidR="0057524B">
        <w:t>9</w:t>
      </w:r>
      <w:r>
        <w:t xml:space="preserve">–12 </w:t>
      </w:r>
    </w:p>
    <w:p w14:paraId="58F8BC1B" w14:textId="77777777" w:rsidR="00CF346F" w:rsidRDefault="00000000">
      <w:pPr>
        <w:pStyle w:val="Compact"/>
        <w:numPr>
          <w:ilvl w:val="0"/>
          <w:numId w:val="2"/>
        </w:numPr>
      </w:pPr>
      <w:r>
        <w:rPr>
          <w:b/>
          <w:bCs/>
        </w:rPr>
        <w:t>Tertiary:</w:t>
      </w:r>
      <w:r>
        <w:t xml:space="preserve"> Students enrolled in a recognised university, TAFE, film school or registered tertiary institution.</w:t>
      </w:r>
    </w:p>
    <w:p w14:paraId="59554D5F" w14:textId="77777777" w:rsidR="00CF346F" w:rsidRDefault="00000000">
      <w:pPr>
        <w:pStyle w:val="FirstParagraph"/>
      </w:pPr>
      <w:r>
        <w:t>3.8 Student productions may be created individually or collaboratively.</w:t>
      </w:r>
    </w:p>
    <w:p w14:paraId="38860F20" w14:textId="77777777" w:rsidR="00CF346F" w:rsidRDefault="00000000">
      <w:pPr>
        <w:pStyle w:val="BodyText"/>
      </w:pPr>
      <w:r>
        <w:t>3.9 Teachers, schools, tertiary institutions and educational organisations may submit entries on behalf of students.</w:t>
      </w:r>
    </w:p>
    <w:p w14:paraId="09FF21C2" w14:textId="77777777" w:rsidR="00CF346F" w:rsidRDefault="00000000">
      <w:pPr>
        <w:pStyle w:val="BodyText"/>
      </w:pPr>
      <w:r>
        <w:t>3.10 For collaborative productions, a nominated teacher or representative may submit on behalf of the production team.</w:t>
      </w:r>
    </w:p>
    <w:p w14:paraId="1BBECEDE" w14:textId="77777777" w:rsidR="00CF346F" w:rsidRDefault="00000000">
      <w:pPr>
        <w:pStyle w:val="BodyText"/>
      </w:pPr>
      <w:r>
        <w:t>3.11 ATOM reserves the right to request evidence of enrolment or educational status for any student entry.</w:t>
      </w:r>
    </w:p>
    <w:p w14:paraId="0212E7C1" w14:textId="77777777" w:rsidR="00CF346F" w:rsidRDefault="00315F6A">
      <w:r>
        <w:rPr>
          <w:noProof/>
        </w:rPr>
        <w:pict w14:anchorId="6C67F26E">
          <v:rect id="_x0000_i1032" alt="" style="width:451.3pt;height:.05pt;mso-width-percent:0;mso-height-percent:0;mso-width-percent:0;mso-height-percent:0" o:hralign="center" o:hrstd="t" o:hr="t"/>
        </w:pict>
      </w:r>
    </w:p>
    <w:p w14:paraId="2A518712" w14:textId="77777777" w:rsidR="00CF346F" w:rsidRDefault="00000000">
      <w:pPr>
        <w:pStyle w:val="Heading2"/>
      </w:pPr>
      <w:bookmarkStart w:id="5" w:name="entry-fees"/>
      <w:bookmarkEnd w:id="3"/>
      <w:bookmarkEnd w:id="4"/>
      <w:r>
        <w:t>4. Entry Fees</w:t>
      </w:r>
    </w:p>
    <w:p w14:paraId="14B77A9C" w14:textId="77777777" w:rsidR="00CF346F" w:rsidRDefault="00000000">
      <w:pPr>
        <w:pStyle w:val="FirstParagraph"/>
      </w:pPr>
      <w:r>
        <w:t>4.1 Entry to the 2026 ATOM Awards is free.</w:t>
      </w:r>
    </w:p>
    <w:p w14:paraId="5DE77E93" w14:textId="77777777" w:rsidR="00CF346F" w:rsidRDefault="00000000">
      <w:pPr>
        <w:pStyle w:val="BodyText"/>
      </w:pPr>
      <w:r>
        <w:t>4.2 ATOM reserves the right to introduce entry fees in future years.</w:t>
      </w:r>
    </w:p>
    <w:p w14:paraId="14EFA752" w14:textId="77777777" w:rsidR="00CF346F" w:rsidRDefault="00315F6A">
      <w:r>
        <w:rPr>
          <w:noProof/>
        </w:rPr>
        <w:pict w14:anchorId="3A399BE4">
          <v:rect id="_x0000_i1031" alt="" style="width:451.3pt;height:.05pt;mso-width-percent:0;mso-height-percent:0;mso-width-percent:0;mso-height-percent:0" o:hralign="center" o:hrstd="t" o:hr="t"/>
        </w:pict>
      </w:r>
    </w:p>
    <w:p w14:paraId="48F2A711" w14:textId="77777777" w:rsidR="00CF346F" w:rsidRDefault="00000000">
      <w:pPr>
        <w:pStyle w:val="Heading2"/>
      </w:pPr>
      <w:bookmarkStart w:id="6" w:name="copyright-and-licensing"/>
      <w:bookmarkEnd w:id="5"/>
      <w:r>
        <w:t>5. Copyright and Licensing</w:t>
      </w:r>
    </w:p>
    <w:p w14:paraId="20000C72" w14:textId="77777777" w:rsidR="00CF346F" w:rsidRDefault="00000000">
      <w:pPr>
        <w:pStyle w:val="FirstParagraph"/>
      </w:pPr>
      <w:r>
        <w:t>5.1 Entrants retain full copyright ownership of all submitted works.</w:t>
      </w:r>
    </w:p>
    <w:p w14:paraId="3CEA4004" w14:textId="77777777" w:rsidR="00CF346F" w:rsidRDefault="00000000">
      <w:pPr>
        <w:pStyle w:val="BodyText"/>
      </w:pPr>
      <w:r>
        <w:lastRenderedPageBreak/>
        <w:t>5.2 By entering the Awards, entrants grant ATOM a non-exclusive, non-transferable, worldwide, royalty-free licence for five (5) years from the date of entry to:</w:t>
      </w:r>
    </w:p>
    <w:p w14:paraId="01A6A1B0" w14:textId="77777777" w:rsidR="00CF346F" w:rsidRDefault="00000000">
      <w:pPr>
        <w:numPr>
          <w:ilvl w:val="0"/>
          <w:numId w:val="3"/>
        </w:numPr>
      </w:pPr>
      <w:r>
        <w:t>use excerpts of up to two (2) minutes from the production for judging, Awards presentations and promotional purposes;</w:t>
      </w:r>
    </w:p>
    <w:p w14:paraId="7095944F" w14:textId="77777777" w:rsidR="00CF346F" w:rsidRDefault="00000000">
      <w:pPr>
        <w:numPr>
          <w:ilvl w:val="0"/>
          <w:numId w:val="3"/>
        </w:numPr>
      </w:pPr>
      <w:r>
        <w:t>publicly screen all or part of the production at Awards presentations, finalist screenings, educational showcases, festivals, national screening programs and associated ATOM events;</w:t>
      </w:r>
    </w:p>
    <w:p w14:paraId="35677D75" w14:textId="77777777" w:rsidR="00CF346F" w:rsidRDefault="00000000">
      <w:pPr>
        <w:numPr>
          <w:ilvl w:val="0"/>
          <w:numId w:val="3"/>
        </w:numPr>
      </w:pPr>
      <w:r>
        <w:t>reproduce and communicate still images, trailers, synopses and production information for the promotion and publicity of the Awards and ATOM initiatives;</w:t>
      </w:r>
    </w:p>
    <w:p w14:paraId="5E44BFF4" w14:textId="77777777" w:rsidR="00CF346F" w:rsidRDefault="00000000">
      <w:pPr>
        <w:numPr>
          <w:ilvl w:val="0"/>
          <w:numId w:val="3"/>
        </w:numPr>
      </w:pPr>
      <w:r>
        <w:t>reproduce the entrant’s name, biography and photograph (where supplied) for promotional purposes;</w:t>
      </w:r>
    </w:p>
    <w:p w14:paraId="0E84D44D" w14:textId="77777777" w:rsidR="00CF346F" w:rsidRDefault="00000000">
      <w:pPr>
        <w:numPr>
          <w:ilvl w:val="0"/>
          <w:numId w:val="3"/>
        </w:numPr>
      </w:pPr>
      <w:r>
        <w:t>communicate finalist trailers, excerpts and still images via ATOM websites, publications, social media channels and partner platforms.</w:t>
      </w:r>
    </w:p>
    <w:p w14:paraId="18D14D97" w14:textId="77777777" w:rsidR="00CF346F" w:rsidRDefault="00000000">
      <w:pPr>
        <w:pStyle w:val="FirstParagraph"/>
      </w:pPr>
      <w:r>
        <w:t>5.3 Should ATOM wish to use an entrant’s production for purposes beyond those outlined above, ATOM will seek additional permission from the entrant.</w:t>
      </w:r>
    </w:p>
    <w:p w14:paraId="309A5580" w14:textId="77777777" w:rsidR="00CF346F" w:rsidRDefault="00315F6A">
      <w:r>
        <w:rPr>
          <w:noProof/>
        </w:rPr>
        <w:pict w14:anchorId="5834E789">
          <v:rect id="_x0000_i1030" alt="" style="width:451.3pt;height:.05pt;mso-width-percent:0;mso-height-percent:0;mso-width-percent:0;mso-height-percent:0" o:hralign="center" o:hrstd="t" o:hr="t"/>
        </w:pict>
      </w:r>
    </w:p>
    <w:p w14:paraId="2BCED975" w14:textId="77777777" w:rsidR="00CF346F" w:rsidRDefault="00000000">
      <w:pPr>
        <w:pStyle w:val="Heading2"/>
      </w:pPr>
      <w:bookmarkStart w:id="7" w:name="finalists-and-award-recipients"/>
      <w:bookmarkEnd w:id="6"/>
      <w:r>
        <w:t>6. Finalists and Award Recipients</w:t>
      </w:r>
    </w:p>
    <w:p w14:paraId="39791BB2" w14:textId="77777777" w:rsidR="00CF346F" w:rsidRDefault="00000000">
      <w:pPr>
        <w:pStyle w:val="FirstParagraph"/>
      </w:pPr>
      <w:r>
        <w:t>6.1 Finalists and award recipients may be invited to participate in screenings, interviews, photographs, media opportunities and promotional activities associated with the Awards.</w:t>
      </w:r>
    </w:p>
    <w:p w14:paraId="76284C5C" w14:textId="77777777" w:rsidR="00CF346F" w:rsidRDefault="00000000">
      <w:pPr>
        <w:pStyle w:val="BodyText"/>
      </w:pPr>
      <w:r>
        <w:t>6.2 Finalists agree that ATOM may publicly announce finalists and winners via websites, publications, media releases, newsletters and social media platforms.</w:t>
      </w:r>
    </w:p>
    <w:p w14:paraId="03065751" w14:textId="77777777" w:rsidR="00CF346F" w:rsidRDefault="00000000">
      <w:pPr>
        <w:pStyle w:val="BodyText"/>
      </w:pPr>
      <w:r>
        <w:t>6.3 Finalists may be invited to provide additional promotional materials, including trailers, photographs and biographies.</w:t>
      </w:r>
    </w:p>
    <w:p w14:paraId="25507580" w14:textId="77777777" w:rsidR="00CF346F" w:rsidRDefault="00315F6A">
      <w:r>
        <w:rPr>
          <w:noProof/>
        </w:rPr>
        <w:pict w14:anchorId="1517BED4">
          <v:rect id="_x0000_i1029" alt="" style="width:451.3pt;height:.05pt;mso-width-percent:0;mso-height-percent:0;mso-width-percent:0;mso-height-percent:0" o:hralign="center" o:hrstd="t" o:hr="t"/>
        </w:pict>
      </w:r>
    </w:p>
    <w:p w14:paraId="1AB87663" w14:textId="77777777" w:rsidR="00CF346F" w:rsidRDefault="00000000">
      <w:pPr>
        <w:pStyle w:val="Heading2"/>
      </w:pPr>
      <w:bookmarkStart w:id="8" w:name="moral-rights"/>
      <w:bookmarkEnd w:id="7"/>
      <w:r>
        <w:t>7. Moral Rights</w:t>
      </w:r>
    </w:p>
    <w:p w14:paraId="31A27800" w14:textId="77777777" w:rsidR="00CF346F" w:rsidRDefault="00000000">
      <w:pPr>
        <w:pStyle w:val="FirstParagraph"/>
      </w:pPr>
      <w:r>
        <w:t>7.1 ATOM will attribute creators wherever their work is used under these Terms and Conditions.</w:t>
      </w:r>
    </w:p>
    <w:p w14:paraId="40E26F24" w14:textId="77777777" w:rsidR="00CF346F" w:rsidRDefault="00000000">
      <w:pPr>
        <w:pStyle w:val="BodyText"/>
      </w:pPr>
      <w:r>
        <w:t>7.2 Attribution will generally include:</w:t>
      </w:r>
    </w:p>
    <w:p w14:paraId="49CE9B6F" w14:textId="77777777" w:rsidR="00CF346F" w:rsidRDefault="00000000">
      <w:pPr>
        <w:pStyle w:val="Compact"/>
        <w:numPr>
          <w:ilvl w:val="0"/>
          <w:numId w:val="4"/>
        </w:numPr>
      </w:pPr>
      <w:r>
        <w:t>Production title;</w:t>
      </w:r>
    </w:p>
    <w:p w14:paraId="162DC59F" w14:textId="77777777" w:rsidR="00CF346F" w:rsidRDefault="00000000">
      <w:pPr>
        <w:pStyle w:val="Compact"/>
        <w:numPr>
          <w:ilvl w:val="0"/>
          <w:numId w:val="4"/>
        </w:numPr>
      </w:pPr>
      <w:r>
        <w:t>Name(s) of creator(s), director(s), producer(s) and/or award recipient(s).</w:t>
      </w:r>
    </w:p>
    <w:p w14:paraId="7503257F" w14:textId="77777777" w:rsidR="00CF346F" w:rsidRDefault="00000000">
      <w:pPr>
        <w:pStyle w:val="FirstParagraph"/>
      </w:pPr>
      <w:r>
        <w:t>7.3 Entrants consent to ATOM editing excerpts of productions solely for promotional purposes.</w:t>
      </w:r>
    </w:p>
    <w:p w14:paraId="14C276F2" w14:textId="77777777" w:rsidR="00CF346F" w:rsidRDefault="00315F6A">
      <w:r>
        <w:rPr>
          <w:noProof/>
        </w:rPr>
        <w:lastRenderedPageBreak/>
        <w:pict w14:anchorId="6D913E7A">
          <v:rect id="_x0000_i1028" alt="" style="width:451.3pt;height:.05pt;mso-width-percent:0;mso-height-percent:0;mso-width-percent:0;mso-height-percent:0" o:hralign="center" o:hrstd="t" o:hr="t"/>
        </w:pict>
      </w:r>
    </w:p>
    <w:p w14:paraId="0359D47F" w14:textId="77777777" w:rsidR="00CF346F" w:rsidRDefault="00000000">
      <w:pPr>
        <w:pStyle w:val="Heading2"/>
      </w:pPr>
      <w:bookmarkStart w:id="9" w:name="rights-permissions-and-clearances"/>
      <w:bookmarkEnd w:id="8"/>
      <w:r>
        <w:t>8. Rights, Permissions and Clearances</w:t>
      </w:r>
    </w:p>
    <w:p w14:paraId="2839B08E" w14:textId="77777777" w:rsidR="00CF346F" w:rsidRDefault="00000000">
      <w:pPr>
        <w:pStyle w:val="FirstParagraph"/>
      </w:pPr>
      <w:r>
        <w:t>8.1 Entrants are solely responsible for obtaining all necessary copyright permissions, licences, releases and authorisations for their productions prior to submission.</w:t>
      </w:r>
    </w:p>
    <w:p w14:paraId="4836F5B4" w14:textId="77777777" w:rsidR="00CF346F" w:rsidRDefault="00000000">
      <w:pPr>
        <w:pStyle w:val="BodyText"/>
      </w:pPr>
      <w:r>
        <w:t>8.2 Entrants warrant that their submissions do not infringe the intellectual property rights, moral rights, privacy rights or any other rights of any individual or organisation.</w:t>
      </w:r>
    </w:p>
    <w:p w14:paraId="7F7CC41E" w14:textId="77777777" w:rsidR="00CF346F" w:rsidRDefault="00000000">
      <w:pPr>
        <w:pStyle w:val="BodyText"/>
      </w:pPr>
      <w:r>
        <w:t>8.3 If requested by ATOM, entrants must provide evidence of copyright clearances, talent releases or permissions.</w:t>
      </w:r>
    </w:p>
    <w:p w14:paraId="707CA8E8" w14:textId="77777777" w:rsidR="00CF346F" w:rsidRDefault="00000000">
      <w:pPr>
        <w:pStyle w:val="BodyText"/>
      </w:pPr>
      <w:r>
        <w:t>8.4 Entrants are responsible for ensuring that appropriate permissions and releases have been obtained from all participants appearing in submitted productions.</w:t>
      </w:r>
    </w:p>
    <w:p w14:paraId="7968CFC7" w14:textId="77777777" w:rsidR="00CF346F" w:rsidRDefault="00000000">
      <w:pPr>
        <w:pStyle w:val="BodyText"/>
      </w:pPr>
      <w:r>
        <w:t>8.5 For productions featuring persons under 18 years of age, entrants warrant that appropriate parental or guardian consent has been obtained for participation in the production and for submission to the Awards.</w:t>
      </w:r>
    </w:p>
    <w:p w14:paraId="44F7FD1A" w14:textId="77777777" w:rsidR="00CF346F" w:rsidRDefault="00000000">
      <w:pPr>
        <w:pStyle w:val="BodyText"/>
      </w:pPr>
      <w:r>
        <w:t>8.6 Entrants indemnify ATOM against any claims, losses, damages, costs or liabilities arising from any breach of these warranties.</w:t>
      </w:r>
    </w:p>
    <w:p w14:paraId="78B5B95D" w14:textId="77777777" w:rsidR="00CF346F" w:rsidRDefault="00315F6A">
      <w:r>
        <w:rPr>
          <w:noProof/>
        </w:rPr>
        <w:pict w14:anchorId="1DFDBC6E">
          <v:rect id="_x0000_i1027" alt="" style="width:451.3pt;height:.05pt;mso-width-percent:0;mso-height-percent:0;mso-width-percent:0;mso-height-percent:0" o:hralign="center" o:hrstd="t" o:hr="t"/>
        </w:pict>
      </w:r>
    </w:p>
    <w:p w14:paraId="6E952CB4" w14:textId="77777777" w:rsidR="00CF346F" w:rsidRDefault="00000000">
      <w:pPr>
        <w:pStyle w:val="Heading2"/>
      </w:pPr>
      <w:bookmarkStart w:id="10" w:name="judging"/>
      <w:bookmarkEnd w:id="9"/>
      <w:r>
        <w:t>9. Judging</w:t>
      </w:r>
    </w:p>
    <w:p w14:paraId="6BE0E242" w14:textId="77777777" w:rsidR="00CF346F" w:rsidRDefault="00000000">
      <w:pPr>
        <w:pStyle w:val="FirstParagraph"/>
      </w:pPr>
      <w:r>
        <w:t>9.1 All entries will be assessed by independent judging panels appointed by ATOM.</w:t>
      </w:r>
    </w:p>
    <w:p w14:paraId="2D54FB55" w14:textId="77777777" w:rsidR="00CF346F" w:rsidRDefault="00000000">
      <w:pPr>
        <w:pStyle w:val="BodyText"/>
      </w:pPr>
      <w:r>
        <w:t>9.2 The judges’ decisions are final and no correspondence or discussion will be entered into regarding the judging process or outcomes.</w:t>
      </w:r>
    </w:p>
    <w:p w14:paraId="303AC160" w14:textId="77777777" w:rsidR="00CF346F" w:rsidRDefault="00000000">
      <w:pPr>
        <w:pStyle w:val="BodyText"/>
      </w:pPr>
      <w:r>
        <w:t>9.3 ATOM reserves the right not to present an Award in any category if the judges determine that the required standard has not been met.</w:t>
      </w:r>
    </w:p>
    <w:p w14:paraId="59193D04" w14:textId="77777777" w:rsidR="00CF346F" w:rsidRDefault="00000000">
      <w:pPr>
        <w:pStyle w:val="BodyText"/>
      </w:pPr>
      <w:r>
        <w:t>9.4 ATOM reserves the right to introduce additional awards, commendations or special prizes at its discretion.</w:t>
      </w:r>
    </w:p>
    <w:p w14:paraId="3846A4AF" w14:textId="77777777" w:rsidR="00CF346F" w:rsidRDefault="00000000">
      <w:pPr>
        <w:pStyle w:val="BodyText"/>
      </w:pPr>
      <w:r>
        <w:t>9.5 Awards will be presented at the official ATOM Awards Ceremony.</w:t>
      </w:r>
    </w:p>
    <w:p w14:paraId="0928AC70" w14:textId="77777777" w:rsidR="00CF346F" w:rsidRDefault="00000000">
      <w:pPr>
        <w:pStyle w:val="BodyText"/>
      </w:pPr>
      <w:r>
        <w:t>9.6 ATOM reserves the right to withdraw an award should information subsequently come to light demonstrating that an entry breached these Terms and Conditions.</w:t>
      </w:r>
    </w:p>
    <w:p w14:paraId="786BF683" w14:textId="77777777" w:rsidR="00CF346F" w:rsidRDefault="00315F6A">
      <w:r>
        <w:rPr>
          <w:noProof/>
        </w:rPr>
        <w:pict w14:anchorId="6EB33DFA">
          <v:rect id="_x0000_i1026" alt="" style="width:451.3pt;height:.05pt;mso-width-percent:0;mso-height-percent:0;mso-width-percent:0;mso-height-percent:0" o:hralign="center" o:hrstd="t" o:hr="t"/>
        </w:pict>
      </w:r>
    </w:p>
    <w:p w14:paraId="60DCF7C6" w14:textId="77777777" w:rsidR="00CF346F" w:rsidRDefault="00000000">
      <w:pPr>
        <w:pStyle w:val="Heading2"/>
      </w:pPr>
      <w:bookmarkStart w:id="11" w:name="privacy"/>
      <w:bookmarkEnd w:id="10"/>
      <w:r>
        <w:t>10. Privacy</w:t>
      </w:r>
    </w:p>
    <w:p w14:paraId="181A4E42" w14:textId="77777777" w:rsidR="00CF346F" w:rsidRDefault="00000000">
      <w:pPr>
        <w:pStyle w:val="FirstParagraph"/>
      </w:pPr>
      <w:r>
        <w:t>10.1 Personal information collected through the entry process will be used solely for the administration, promotion and operation of the ATOM Awards and related ATOM activities.</w:t>
      </w:r>
    </w:p>
    <w:p w14:paraId="4438FFF6" w14:textId="77777777" w:rsidR="00CF346F" w:rsidRDefault="00000000">
      <w:pPr>
        <w:pStyle w:val="BodyText"/>
      </w:pPr>
      <w:r>
        <w:lastRenderedPageBreak/>
        <w:t>10.2 ATOM will manage personal information in accordance with applicable Australian privacy legislation.</w:t>
      </w:r>
    </w:p>
    <w:p w14:paraId="59C04CDE" w14:textId="77777777" w:rsidR="00CF346F" w:rsidRDefault="00315F6A">
      <w:r>
        <w:rPr>
          <w:noProof/>
        </w:rPr>
        <w:pict w14:anchorId="3924B6B5">
          <v:rect id="_x0000_i1025" alt="" style="width:451.3pt;height:.05pt;mso-width-percent:0;mso-height-percent:0;mso-width-percent:0;mso-height-percent:0" o:hralign="center" o:hrstd="t" o:hr="t"/>
        </w:pict>
      </w:r>
    </w:p>
    <w:p w14:paraId="4151CBF2" w14:textId="77777777" w:rsidR="00CF346F" w:rsidRDefault="00000000">
      <w:pPr>
        <w:pStyle w:val="Heading2"/>
      </w:pPr>
      <w:bookmarkStart w:id="12" w:name="general"/>
      <w:bookmarkEnd w:id="11"/>
      <w:r>
        <w:t>11. General</w:t>
      </w:r>
    </w:p>
    <w:p w14:paraId="7A09E0F2" w14:textId="77777777" w:rsidR="00CF346F" w:rsidRDefault="00000000">
      <w:pPr>
        <w:pStyle w:val="FirstParagraph"/>
      </w:pPr>
      <w:r>
        <w:t>11.1 Participation in the ATOM Awards constitutes acceptance of these Terms and Conditions.</w:t>
      </w:r>
    </w:p>
    <w:p w14:paraId="6807A28A" w14:textId="77777777" w:rsidR="00CF346F" w:rsidRDefault="00000000">
      <w:pPr>
        <w:pStyle w:val="BodyText"/>
      </w:pPr>
      <w:r>
        <w:t>11.2 ATOM reserves the right to amend these Terms and Conditions at any time. Any changes will be published on the ATOM Awards website.</w:t>
      </w:r>
    </w:p>
    <w:p w14:paraId="07F3874A" w14:textId="77777777" w:rsidR="00CF346F" w:rsidRDefault="00000000">
      <w:pPr>
        <w:pStyle w:val="BodyText"/>
      </w:pPr>
      <w:r>
        <w:t>11.3 Entrants, finalists and attendees are expected to conduct themselves respectfully and professionally at all ATOM Awards events. ATOM reserves the right to refuse participation or attendance to any individual whose behaviour is deemed inappropriate or contrary to the values of the organisation.</w:t>
      </w:r>
    </w:p>
    <w:p w14:paraId="2499DEBA" w14:textId="77777777" w:rsidR="00CF346F" w:rsidRDefault="00000000">
      <w:pPr>
        <w:pStyle w:val="BodyText"/>
      </w:pPr>
      <w:r>
        <w:t>11.4 The 2026 ATOM Awards are administered by the Australian Teachers of Media (ATOM).</w:t>
      </w:r>
    </w:p>
    <w:p w14:paraId="3E024BEE" w14:textId="77777777" w:rsidR="00CF346F" w:rsidRDefault="00000000">
      <w:pPr>
        <w:pStyle w:val="BodyText"/>
      </w:pPr>
      <w:r>
        <w:t>11.5 For all enquiries regarding these Terms and Conditions, please contact ATOM via atom@atomvic.org.</w:t>
      </w:r>
      <w:bookmarkEnd w:id="0"/>
      <w:bookmarkEnd w:id="12"/>
    </w:p>
    <w:sectPr w:rsidR="00CF346F">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A990"/>
    <w:multiLevelType w:val="multilevel"/>
    <w:tmpl w:val="9142FE9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EDF21A9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721"/>
    <w:multiLevelType w:val="multilevel"/>
    <w:tmpl w:val="32289BD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 w16cid:durableId="601760579">
    <w:abstractNumId w:val="0"/>
  </w:num>
  <w:num w:numId="2" w16cid:durableId="999700301">
    <w:abstractNumId w:val="1"/>
  </w:num>
  <w:num w:numId="3" w16cid:durableId="14201297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3646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3"/>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2"/>
    <w:compatSetting w:name="useWord2013TrackBottomHyphenation" w:uri="http://schemas.microsoft.com/office/word" w:val="1"/>
  </w:compat>
  <w:rsids>
    <w:rsidRoot w:val="00CF346F"/>
    <w:rsid w:val="00315F6A"/>
    <w:rsid w:val="0057524B"/>
    <w:rsid w:val="00C727DA"/>
    <w:rsid w:val="00CF346F"/>
    <w:rsid w:val="00EF7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C7665"/>
  <w15:docId w15:val="{E722C6E8-8726-F04D-86F9-E9656B9A2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1132</Words>
  <Characters>6455</Characters>
  <Application>Microsoft Office Word</Application>
  <DocSecurity>0</DocSecurity>
  <Lines>53</Lines>
  <Paragraphs>15</Paragraphs>
  <ScaleCrop>false</ScaleCrop>
  <Company/>
  <LinksUpToDate>false</LinksUpToDate>
  <CharactersWithSpaces>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Emma Mcculloch</cp:lastModifiedBy>
  <cp:revision>3</cp:revision>
  <dcterms:created xsi:type="dcterms:W3CDTF">2026-06-23T00:53:00Z</dcterms:created>
  <dcterms:modified xsi:type="dcterms:W3CDTF">2026-06-23T01:24:00Z</dcterms:modified>
</cp:coreProperties>
</file>